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21" w:rsidRPr="00F70EF7" w:rsidRDefault="00246121" w:rsidP="00246121">
      <w:pPr>
        <w:spacing w:after="0"/>
        <w:rPr>
          <w:rFonts w:ascii="Arial" w:hAnsi="Arial" w:cs="Arial"/>
          <w:sz w:val="24"/>
          <w:szCs w:val="24"/>
        </w:rPr>
      </w:pPr>
      <w:r w:rsidRPr="00F70EF7">
        <w:rPr>
          <w:rFonts w:ascii="Arial" w:hAnsi="Arial" w:cs="Arial"/>
          <w:bCs/>
          <w:kern w:val="32"/>
          <w:sz w:val="24"/>
          <w:szCs w:val="24"/>
        </w:rPr>
        <w:t xml:space="preserve">                                                                                                          </w:t>
      </w:r>
      <w:r w:rsidRPr="00F70EF7">
        <w:rPr>
          <w:rFonts w:ascii="Arial" w:hAnsi="Arial" w:cs="Arial"/>
          <w:sz w:val="24"/>
          <w:szCs w:val="24"/>
        </w:rPr>
        <w:t xml:space="preserve">  </w:t>
      </w:r>
    </w:p>
    <w:p w:rsidR="00246121" w:rsidRPr="00F70EF7" w:rsidRDefault="00246121" w:rsidP="0024612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46121" w:rsidRPr="00F70EF7" w:rsidRDefault="00246121" w:rsidP="00246121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246121" w:rsidRPr="00F70EF7" w:rsidTr="00246121">
        <w:trPr>
          <w:jc w:val="center"/>
        </w:trPr>
        <w:tc>
          <w:tcPr>
            <w:tcW w:w="9356" w:type="dxa"/>
            <w:hideMark/>
          </w:tcPr>
          <w:p w:rsidR="00246121" w:rsidRPr="00F70EF7" w:rsidRDefault="002461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0EF7">
              <w:rPr>
                <w:rFonts w:ascii="Arial" w:hAnsi="Arial" w:cs="Arial"/>
                <w:b/>
                <w:sz w:val="24"/>
                <w:szCs w:val="24"/>
              </w:rPr>
              <w:t xml:space="preserve">            Администрация </w:t>
            </w:r>
            <w:proofErr w:type="spellStart"/>
            <w:r w:rsidRPr="00F70EF7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70EF7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246121" w:rsidRPr="00F70EF7" w:rsidTr="00246121">
        <w:trPr>
          <w:jc w:val="center"/>
        </w:trPr>
        <w:tc>
          <w:tcPr>
            <w:tcW w:w="9356" w:type="dxa"/>
            <w:hideMark/>
          </w:tcPr>
          <w:p w:rsidR="00246121" w:rsidRPr="00F70EF7" w:rsidRDefault="00246121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0EF7">
              <w:rPr>
                <w:rFonts w:ascii="Arial" w:hAnsi="Arial" w:cs="Arial"/>
                <w:b/>
                <w:sz w:val="24"/>
                <w:szCs w:val="24"/>
              </w:rPr>
              <w:t xml:space="preserve">               Нижегородской области</w:t>
            </w:r>
          </w:p>
        </w:tc>
      </w:tr>
      <w:tr w:rsidR="00246121" w:rsidRPr="00F70EF7" w:rsidTr="00246121">
        <w:trPr>
          <w:trHeight w:val="114"/>
          <w:jc w:val="center"/>
        </w:trPr>
        <w:tc>
          <w:tcPr>
            <w:tcW w:w="9356" w:type="dxa"/>
          </w:tcPr>
          <w:p w:rsidR="00246121" w:rsidRPr="00F70EF7" w:rsidRDefault="0024612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6121" w:rsidRPr="00F70EF7" w:rsidTr="00246121">
        <w:trPr>
          <w:jc w:val="center"/>
        </w:trPr>
        <w:tc>
          <w:tcPr>
            <w:tcW w:w="9356" w:type="dxa"/>
            <w:hideMark/>
          </w:tcPr>
          <w:p w:rsidR="00246121" w:rsidRPr="00F70EF7" w:rsidRDefault="00246121">
            <w:pPr>
              <w:spacing w:after="0" w:line="240" w:lineRule="auto"/>
              <w:ind w:left="-28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                         ПОСТАНОВЛЕНИЕ</w:t>
            </w:r>
          </w:p>
        </w:tc>
      </w:tr>
    </w:tbl>
    <w:p w:rsidR="00246121" w:rsidRPr="00F70EF7" w:rsidRDefault="00246121" w:rsidP="002461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246121" w:rsidRPr="00F70EF7" w:rsidTr="00246121">
        <w:trPr>
          <w:trHeight w:val="379"/>
          <w:jc w:val="center"/>
        </w:trPr>
        <w:tc>
          <w:tcPr>
            <w:tcW w:w="9356" w:type="dxa"/>
            <w:gridSpan w:val="6"/>
          </w:tcPr>
          <w:p w:rsidR="00246121" w:rsidRPr="00F70EF7" w:rsidRDefault="002461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121" w:rsidRPr="00F70EF7" w:rsidTr="00246121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121" w:rsidRPr="00F70EF7" w:rsidRDefault="00F70EF7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70EF7">
              <w:rPr>
                <w:rFonts w:ascii="Arial" w:hAnsi="Arial" w:cs="Arial"/>
                <w:b/>
                <w:sz w:val="24"/>
                <w:szCs w:val="24"/>
              </w:rPr>
              <w:t>26.12.2025</w:t>
            </w:r>
          </w:p>
        </w:tc>
        <w:tc>
          <w:tcPr>
            <w:tcW w:w="4679" w:type="dxa"/>
          </w:tcPr>
          <w:p w:rsidR="00246121" w:rsidRPr="00F70EF7" w:rsidRDefault="00246121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246121" w:rsidRPr="00F70EF7" w:rsidRDefault="0024612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121" w:rsidRPr="00F70EF7" w:rsidRDefault="00F70EF7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70EF7">
              <w:rPr>
                <w:rFonts w:ascii="Arial" w:hAnsi="Arial" w:cs="Arial"/>
                <w:b/>
                <w:sz w:val="24"/>
                <w:szCs w:val="24"/>
              </w:rPr>
              <w:t>1493</w:t>
            </w:r>
          </w:p>
        </w:tc>
      </w:tr>
      <w:tr w:rsidR="00246121" w:rsidRPr="00F70EF7" w:rsidTr="00246121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246121" w:rsidRPr="00F70EF7" w:rsidRDefault="00246121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46121" w:rsidRPr="00F70EF7" w:rsidRDefault="00246121" w:rsidP="002461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46121" w:rsidRPr="00F70EF7" w:rsidRDefault="00246121" w:rsidP="0024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F70EF7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F70EF7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2021-2025гг.</w:t>
      </w:r>
    </w:p>
    <w:p w:rsidR="00246121" w:rsidRPr="00F70EF7" w:rsidRDefault="00246121" w:rsidP="0024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246121" w:rsidRPr="00F70EF7" w:rsidRDefault="00246121" w:rsidP="0024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246121" w:rsidRPr="00F70EF7" w:rsidRDefault="00246121" w:rsidP="00246121">
      <w:pPr>
        <w:spacing w:after="0"/>
        <w:rPr>
          <w:rFonts w:ascii="Arial" w:hAnsi="Arial" w:cs="Arial"/>
          <w:sz w:val="24"/>
          <w:szCs w:val="24"/>
        </w:rPr>
      </w:pPr>
      <w:r w:rsidRPr="00F70EF7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F70EF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F70EF7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F70EF7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F70EF7">
        <w:rPr>
          <w:rFonts w:ascii="Arial" w:hAnsi="Arial" w:cs="Arial"/>
          <w:sz w:val="24"/>
          <w:szCs w:val="24"/>
        </w:rPr>
        <w:t>:</w:t>
      </w:r>
    </w:p>
    <w:p w:rsidR="00246121" w:rsidRPr="00F70EF7" w:rsidRDefault="00246121" w:rsidP="0024612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F70EF7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F70EF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sz w:val="24"/>
          <w:szCs w:val="24"/>
        </w:rPr>
        <w:t xml:space="preserve"> муниципального округа от 17.01.2025 года № 50 «Об утверждении плана реализации муниципальной программы Развитие образования </w:t>
      </w:r>
      <w:proofErr w:type="spellStart"/>
      <w:r w:rsidRPr="00F70EF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 гг., следующие изменения:</w:t>
      </w:r>
    </w:p>
    <w:p w:rsidR="00246121" w:rsidRPr="00F70EF7" w:rsidRDefault="00246121" w:rsidP="00246121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F70EF7">
        <w:rPr>
          <w:rFonts w:ascii="Arial" w:hAnsi="Arial" w:cs="Arial"/>
          <w:sz w:val="24"/>
          <w:szCs w:val="24"/>
        </w:rPr>
        <w:t xml:space="preserve">Изложить план реализации на 2025г. муниципальной программы «Развитие образования  </w:t>
      </w:r>
      <w:proofErr w:type="spellStart"/>
      <w:r w:rsidRPr="00F70EF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246121" w:rsidRPr="00F70EF7" w:rsidRDefault="00246121" w:rsidP="0024612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F70EF7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246121" w:rsidRPr="00F70EF7" w:rsidRDefault="00246121" w:rsidP="00246121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F70EF7">
        <w:rPr>
          <w:rFonts w:ascii="Arial" w:eastAsia="Calibri" w:hAnsi="Arial" w:cs="Arial"/>
          <w:sz w:val="24"/>
          <w:szCs w:val="24"/>
        </w:rPr>
        <w:t xml:space="preserve">Организационно-правовому управлению администрации </w:t>
      </w:r>
      <w:proofErr w:type="spellStart"/>
      <w:r w:rsidRPr="00F70EF7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F70EF7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постановления.</w:t>
      </w:r>
    </w:p>
    <w:p w:rsidR="00246121" w:rsidRPr="00F70EF7" w:rsidRDefault="00246121" w:rsidP="00246121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F70EF7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F70EF7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Терехину Н.А.</w:t>
      </w:r>
    </w:p>
    <w:p w:rsidR="00246121" w:rsidRPr="00F70EF7" w:rsidRDefault="00246121" w:rsidP="00246121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246121" w:rsidRPr="00F70EF7" w:rsidRDefault="00246121" w:rsidP="00246121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246121" w:rsidRPr="00F70EF7" w:rsidRDefault="00246121" w:rsidP="002461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70EF7">
        <w:rPr>
          <w:rFonts w:ascii="Arial" w:hAnsi="Arial" w:cs="Arial"/>
          <w:color w:val="000000"/>
          <w:sz w:val="24"/>
          <w:szCs w:val="24"/>
        </w:rPr>
        <w:t>Глава местного самоуправления                                 П</w:t>
      </w:r>
      <w:bookmarkStart w:id="0" w:name="_GoBack"/>
      <w:bookmarkEnd w:id="0"/>
      <w:r w:rsidRPr="00F70EF7">
        <w:rPr>
          <w:rFonts w:ascii="Arial" w:hAnsi="Arial" w:cs="Arial"/>
          <w:color w:val="000000"/>
          <w:sz w:val="24"/>
          <w:szCs w:val="24"/>
        </w:rPr>
        <w:t>.И. Кондаков</w:t>
      </w:r>
    </w:p>
    <w:p w:rsidR="00EA2E13" w:rsidRPr="00F70EF7" w:rsidRDefault="00EA2E13" w:rsidP="00EA2E13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F70EF7">
        <w:rPr>
          <w:rFonts w:ascii="Arial" w:hAnsi="Arial" w:cs="Arial"/>
          <w:bCs/>
          <w:kern w:val="32"/>
          <w:sz w:val="24"/>
          <w:szCs w:val="24"/>
        </w:rPr>
        <w:t xml:space="preserve">Приложение </w:t>
      </w:r>
      <w:r w:rsidR="00643C07" w:rsidRPr="00F70EF7">
        <w:rPr>
          <w:rFonts w:ascii="Arial" w:hAnsi="Arial" w:cs="Arial"/>
          <w:bCs/>
          <w:kern w:val="32"/>
          <w:sz w:val="24"/>
          <w:szCs w:val="24"/>
        </w:rPr>
        <w:t>№1</w:t>
      </w:r>
    </w:p>
    <w:p w:rsidR="00EA2E13" w:rsidRPr="00F70EF7" w:rsidRDefault="00EA2E13" w:rsidP="00EA2E13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F70EF7">
        <w:rPr>
          <w:rFonts w:ascii="Arial" w:hAnsi="Arial" w:cs="Arial"/>
          <w:bCs/>
          <w:kern w:val="32"/>
          <w:sz w:val="24"/>
          <w:szCs w:val="24"/>
        </w:rPr>
        <w:t xml:space="preserve">к Постановлению администрации </w:t>
      </w:r>
    </w:p>
    <w:p w:rsidR="00EA2E13" w:rsidRPr="00F70EF7" w:rsidRDefault="00EA2E13" w:rsidP="00EA2E13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proofErr w:type="spellStart"/>
      <w:r w:rsidRPr="00F70EF7">
        <w:rPr>
          <w:rFonts w:ascii="Arial" w:hAnsi="Arial" w:cs="Arial"/>
          <w:bCs/>
          <w:kern w:val="32"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bCs/>
          <w:kern w:val="32"/>
          <w:sz w:val="24"/>
          <w:szCs w:val="24"/>
        </w:rPr>
        <w:t xml:space="preserve"> муниципального округа </w:t>
      </w:r>
    </w:p>
    <w:p w:rsidR="00EA2E13" w:rsidRPr="00F70EF7" w:rsidRDefault="00EA2E13" w:rsidP="00EA2E13">
      <w:pPr>
        <w:keepNext/>
        <w:spacing w:after="0" w:line="240" w:lineRule="auto"/>
        <w:ind w:left="5103"/>
        <w:jc w:val="right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F70EF7">
        <w:rPr>
          <w:rFonts w:ascii="Arial" w:hAnsi="Arial" w:cs="Arial"/>
          <w:bCs/>
          <w:kern w:val="32"/>
          <w:sz w:val="24"/>
          <w:szCs w:val="24"/>
        </w:rPr>
        <w:t xml:space="preserve">от                № </w:t>
      </w:r>
    </w:p>
    <w:p w:rsidR="00EA2E13" w:rsidRPr="00F70EF7" w:rsidRDefault="00EA2E13" w:rsidP="00EA2E13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EA2E13" w:rsidRPr="00F70EF7" w:rsidRDefault="00EA2E13" w:rsidP="00EA2E13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F70EF7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EA2E13" w:rsidRPr="00F70EF7" w:rsidRDefault="00EA2E13" w:rsidP="00EA2E13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F70EF7">
        <w:rPr>
          <w:rFonts w:ascii="Arial" w:hAnsi="Arial" w:cs="Arial"/>
          <w:b/>
          <w:sz w:val="24"/>
          <w:szCs w:val="24"/>
        </w:rPr>
        <w:t xml:space="preserve">«Развитие образование </w:t>
      </w:r>
      <w:proofErr w:type="spellStart"/>
      <w:r w:rsidRPr="00F70EF7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F70EF7">
        <w:rPr>
          <w:rFonts w:ascii="Arial" w:hAnsi="Arial" w:cs="Arial"/>
          <w:b/>
          <w:sz w:val="24"/>
          <w:szCs w:val="24"/>
        </w:rPr>
        <w:t xml:space="preserve"> муниципального округа Нижегородской области» на 2021-2025 годы </w:t>
      </w:r>
    </w:p>
    <w:p w:rsidR="00EA2E13" w:rsidRPr="00F70EF7" w:rsidRDefault="00EA2E13" w:rsidP="00EA2E13">
      <w:pPr>
        <w:pStyle w:val="af7"/>
        <w:rPr>
          <w:rFonts w:ascii="Arial" w:hAnsi="Arial" w:cs="Arial"/>
          <w:color w:val="auto"/>
        </w:rPr>
      </w:pPr>
    </w:p>
    <w:tbl>
      <w:tblPr>
        <w:tblW w:w="10852" w:type="dxa"/>
        <w:jc w:val="center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7"/>
        <w:gridCol w:w="992"/>
        <w:gridCol w:w="850"/>
        <w:gridCol w:w="993"/>
        <w:gridCol w:w="1813"/>
        <w:gridCol w:w="1794"/>
        <w:gridCol w:w="1134"/>
        <w:gridCol w:w="929"/>
      </w:tblGrid>
      <w:tr w:rsidR="00643C07" w:rsidRPr="00F70EF7" w:rsidTr="00643C07">
        <w:trPr>
          <w:trHeight w:val="589"/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 xml:space="preserve">Наименование подпрограммы, </w:t>
            </w: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Ответственн</w:t>
            </w: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ый исполнитель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Срок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 xml:space="preserve">Непосредственный </w:t>
            </w: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результат (краткое описание)</w:t>
            </w:r>
          </w:p>
        </w:tc>
        <w:tc>
          <w:tcPr>
            <w:tcW w:w="3857" w:type="dxa"/>
            <w:gridSpan w:val="3"/>
            <w:shd w:val="clear" w:color="auto" w:fill="auto"/>
          </w:tcPr>
          <w:p w:rsidR="00EA2E13" w:rsidRPr="00F70EF7" w:rsidRDefault="00643C07" w:rsidP="00643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lastRenderedPageBreak/>
              <w:t>Финансирование 2025, т</w:t>
            </w:r>
            <w:r w:rsidR="00EA2E13" w:rsidRPr="00F70EF7">
              <w:rPr>
                <w:rFonts w:ascii="Arial" w:hAnsi="Arial" w:cs="Arial"/>
                <w:sz w:val="24"/>
                <w:szCs w:val="24"/>
              </w:rPr>
              <w:t>ыс. руб.</w:t>
            </w: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начала реализации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окончания реализации</w:t>
            </w: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Прочие источники</w:t>
            </w: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jc w:val="center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12</w:t>
            </w: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0E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"Развитие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дошкольного и 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общего образования"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183052,7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trHeight w:val="361"/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14</w:t>
            </w:r>
            <w:r w:rsidR="00643C07" w:rsidRPr="00F70EF7">
              <w:rPr>
                <w:rFonts w:ascii="Arial" w:hAnsi="Arial" w:cs="Arial"/>
                <w:color w:val="auto"/>
              </w:rPr>
              <w:t> 343,9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trHeight w:val="307"/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72 136,7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1.7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2021-2025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183 017,7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2 388,1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72 136,7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  <w:t>Основное мероприятие 1.8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Федеральный проект «Точка роста»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1556,0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  <w:t>Основное мероприятие 1.9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Федеральный проект «Патриотическое воспитание граждан РФ»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Обеспечение оснащения муниципальных образовательных организаций, в т.ч. структурных подразделений указанных организаций, государственными </w:t>
            </w: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символами РФ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  <w:lastRenderedPageBreak/>
              <w:t>Основное мероприятие 1.10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  <w:r w:rsidRPr="00F70EF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Проведение мероприятий по обеспечению деятельности советников директора и ежемесячное вознаграждение за классное руководство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35,0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11 955,8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1169,6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17 157,3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2.3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образования,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ОО ДОД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color w:val="000000"/>
                <w:sz w:val="24"/>
                <w:szCs w:val="24"/>
              </w:rPr>
              <w:t>расширение  сети  кружков, секций для одаренных  детей</w:t>
            </w:r>
            <w:proofErr w:type="gramStart"/>
            <w:r w:rsidRPr="00F70EF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F70EF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0EF7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proofErr w:type="gramEnd"/>
            <w:r w:rsidRPr="00F70EF7">
              <w:rPr>
                <w:rFonts w:ascii="Arial" w:hAnsi="Arial" w:cs="Arial"/>
                <w:color w:val="000000"/>
                <w:sz w:val="24"/>
                <w:szCs w:val="24"/>
              </w:rPr>
              <w:t>аправленных на развитие способностей учащихся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5,5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2.4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Профилактика асоциальных явлений в детской и молодежной среде, формирование здорового образа </w:t>
            </w:r>
            <w:r w:rsidRPr="00F70EF7">
              <w:rPr>
                <w:rFonts w:ascii="Arial" w:hAnsi="Arial" w:cs="Arial"/>
                <w:sz w:val="24"/>
                <w:szCs w:val="24"/>
              </w:rPr>
              <w:lastRenderedPageBreak/>
              <w:t xml:space="preserve">жизни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МКОУ ДО ИДК системы </w:t>
            </w:r>
            <w:r w:rsidRPr="00F70EF7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70EF7">
              <w:rPr>
                <w:sz w:val="24"/>
                <w:szCs w:val="24"/>
              </w:rPr>
              <w:t xml:space="preserve">Информирование    </w:t>
            </w:r>
            <w:r w:rsidRPr="00F70EF7">
              <w:rPr>
                <w:sz w:val="24"/>
                <w:szCs w:val="24"/>
              </w:rPr>
              <w:br/>
              <w:t xml:space="preserve">молодежи </w:t>
            </w:r>
          </w:p>
          <w:p w:rsidR="00EA2E13" w:rsidRPr="00F70EF7" w:rsidRDefault="00EA2E13" w:rsidP="00643C07">
            <w:pPr>
              <w:pStyle w:val="ConsPlusNormal"/>
              <w:widowControl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F70EF7">
              <w:rPr>
                <w:sz w:val="24"/>
                <w:szCs w:val="24"/>
              </w:rPr>
              <w:t xml:space="preserve">о распространении   </w:t>
            </w:r>
            <w:r w:rsidRPr="00F70EF7">
              <w:rPr>
                <w:sz w:val="24"/>
                <w:szCs w:val="24"/>
              </w:rPr>
              <w:br/>
              <w:t xml:space="preserve">социально         </w:t>
            </w:r>
            <w:r w:rsidRPr="00F70EF7">
              <w:rPr>
                <w:sz w:val="24"/>
                <w:szCs w:val="24"/>
              </w:rPr>
              <w:br/>
              <w:t xml:space="preserve">обусловленных     </w:t>
            </w:r>
            <w:r w:rsidRPr="00F70EF7">
              <w:rPr>
                <w:sz w:val="24"/>
                <w:szCs w:val="24"/>
              </w:rPr>
              <w:br/>
            </w:r>
            <w:r w:rsidRPr="00F70EF7">
              <w:rPr>
                <w:sz w:val="24"/>
                <w:szCs w:val="24"/>
              </w:rPr>
              <w:lastRenderedPageBreak/>
              <w:t xml:space="preserve">заболеваний.  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lastRenderedPageBreak/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Основное мероприятие 2.7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Мероприятия, направленные на противодействие </w:t>
            </w:r>
            <w:proofErr w:type="gramStart"/>
            <w:r w:rsidRPr="00F70EF7">
              <w:rPr>
                <w:rFonts w:ascii="Arial" w:hAnsi="Arial" w:cs="Arial"/>
                <w:sz w:val="24"/>
                <w:szCs w:val="24"/>
              </w:rPr>
              <w:t>немедицинскому</w:t>
            </w:r>
            <w:proofErr w:type="gramEnd"/>
            <w:r w:rsidRPr="00F70EF7">
              <w:rPr>
                <w:rFonts w:ascii="Arial" w:hAnsi="Arial" w:cs="Arial"/>
                <w:sz w:val="24"/>
                <w:szCs w:val="24"/>
              </w:rPr>
              <w:t xml:space="preserve"> использования наркотических средств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 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МКОУ ДО ИДК системы образования, ОО ДОД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70EF7">
              <w:rPr>
                <w:sz w:val="24"/>
                <w:szCs w:val="24"/>
              </w:rPr>
              <w:t xml:space="preserve">Информирование    </w:t>
            </w:r>
            <w:r w:rsidRPr="00F70EF7">
              <w:rPr>
                <w:sz w:val="24"/>
                <w:szCs w:val="24"/>
              </w:rPr>
              <w:br/>
              <w:t xml:space="preserve">молодежи о приоритетах       </w:t>
            </w:r>
            <w:r w:rsidRPr="00F70EF7">
              <w:rPr>
                <w:sz w:val="24"/>
                <w:szCs w:val="24"/>
              </w:rPr>
              <w:br/>
              <w:t xml:space="preserve">здорового образа жизни        перед вредными привычками.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2.8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Организация мероприятий для обучающихся ОО - победителей и </w:t>
            </w:r>
            <w:proofErr w:type="gramStart"/>
            <w:r w:rsidRPr="00F70EF7">
              <w:rPr>
                <w:rFonts w:ascii="Arial" w:hAnsi="Arial" w:cs="Arial"/>
                <w:sz w:val="24"/>
                <w:szCs w:val="24"/>
              </w:rPr>
              <w:t>призеров</w:t>
            </w:r>
            <w:proofErr w:type="gramEnd"/>
            <w:r w:rsidRPr="00F70EF7">
              <w:rPr>
                <w:rFonts w:ascii="Arial" w:hAnsi="Arial" w:cs="Arial"/>
                <w:sz w:val="24"/>
                <w:szCs w:val="24"/>
              </w:rPr>
              <w:t xml:space="preserve">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 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МКОУ ДО ИДК системы образования, ОО ДОД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2.9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Организация отдыха и оздоровления детей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МКОУ ДО ИДК системы образования, ОО ДОД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</w:p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</w:p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</w:p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60,6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825,7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Основное мероприятие 2.13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1109,0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12 959,9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2.14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F70EF7">
              <w:rPr>
                <w:rFonts w:ascii="Arial" w:hAnsi="Arial" w:cs="Arial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100% в полном объеме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3046,8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762459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2.15</w:t>
            </w:r>
          </w:p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643C07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762459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07" w:rsidRPr="00F70EF7" w:rsidRDefault="00643C07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643C07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762459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07" w:rsidRPr="00F70EF7" w:rsidRDefault="00643C07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643C07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643C07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315,9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07" w:rsidRPr="00F70EF7" w:rsidRDefault="00643C07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trHeight w:val="761"/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3.1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МКОУ ДО ИДК системы образования,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Подпрограмма 4 "Патриотическое воспитание и подготовка </w:t>
            </w:r>
            <w:r w:rsidRPr="00F70EF7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округе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к военной службе"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6,0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4.6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МКОУ ДО ИДК системы образования,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ОО ДОД,  ОО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Приказ Отдела образования о проведении военно-спортивной игры «Школа безопасности </w:t>
            </w:r>
            <w:proofErr w:type="gramStart"/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-З</w:t>
            </w:r>
            <w:proofErr w:type="gramEnd"/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арница»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6,0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5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"Ресурсное обеспечение сферы образования в </w:t>
            </w:r>
            <w:proofErr w:type="spellStart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округе</w:t>
            </w: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14269,9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3377,0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5.2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Районные 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Приказ Отдела образования о проведении мероприятий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116,0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Основное мероприятие 5.3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Отдел образования,  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МКУ ХЭК системы образования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(расходы по целевому направлению)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14269,9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3261,0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в том числе 5.3.1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Капитальный и текущий ремонт учреждений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образования, МКУ ХЭК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Информация по расходам на капитальный и текущий ремонт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12195,2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600,0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образования, МКУ ХЭК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2021-2025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2074,7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eastAsia="Calibri" w:hAnsi="Arial" w:cs="Arial"/>
                <w:lang w:eastAsia="en-US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2074,7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5.4</w:t>
            </w:r>
          </w:p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 xml:space="preserve">Предупреждение распространения, профилактика, диагностика и лечение от </w:t>
            </w:r>
            <w:r w:rsidR="00643C07" w:rsidRPr="00F70EF7">
              <w:rPr>
                <w:rFonts w:ascii="Arial" w:hAnsi="Arial" w:cs="Arial"/>
                <w:sz w:val="24"/>
                <w:szCs w:val="24"/>
              </w:rPr>
              <w:t xml:space="preserve">новой </w:t>
            </w:r>
            <w:proofErr w:type="spellStart"/>
            <w:r w:rsidR="00643C07" w:rsidRPr="00F70EF7">
              <w:rPr>
                <w:rFonts w:ascii="Arial" w:hAnsi="Arial" w:cs="Arial"/>
                <w:sz w:val="24"/>
                <w:szCs w:val="24"/>
              </w:rPr>
              <w:t>короновирусной</w:t>
            </w:r>
            <w:proofErr w:type="spellEnd"/>
            <w:r w:rsidR="00643C07" w:rsidRPr="00F70EF7">
              <w:rPr>
                <w:rFonts w:ascii="Arial" w:hAnsi="Arial" w:cs="Arial"/>
                <w:sz w:val="24"/>
                <w:szCs w:val="24"/>
              </w:rPr>
              <w:t xml:space="preserve"> инфекции (</w:t>
            </w:r>
            <w:r w:rsidRPr="00F70EF7">
              <w:rPr>
                <w:rFonts w:ascii="Arial" w:hAnsi="Arial" w:cs="Arial"/>
                <w:sz w:val="24"/>
                <w:szCs w:val="24"/>
                <w:lang w:val="en-US"/>
              </w:rPr>
              <w:t>COVID</w:t>
            </w:r>
            <w:r w:rsidRPr="00F70EF7">
              <w:rPr>
                <w:rFonts w:ascii="Arial" w:hAnsi="Arial" w:cs="Arial"/>
                <w:sz w:val="24"/>
                <w:szCs w:val="24"/>
              </w:rPr>
              <w:t>-19)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07" w:rsidRPr="00F70EF7" w:rsidRDefault="00EA2E13" w:rsidP="00643C0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короновирусной</w:t>
            </w:r>
            <w:proofErr w:type="spellEnd"/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 xml:space="preserve"> инфекции </w:t>
            </w:r>
          </w:p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 xml:space="preserve">( </w:t>
            </w:r>
            <w:r w:rsidRPr="00F70EF7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COVID</w:t>
            </w:r>
            <w:r w:rsidRPr="00F70EF7">
              <w:rPr>
                <w:rFonts w:ascii="Arial" w:hAnsi="Arial" w:cs="Arial"/>
                <w:sz w:val="24"/>
                <w:szCs w:val="24"/>
                <w:u w:val="single"/>
              </w:rPr>
              <w:t>-19)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6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« Социально-правовая защита детей в </w:t>
            </w:r>
            <w:proofErr w:type="spellStart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Гагинском</w:t>
            </w:r>
            <w:proofErr w:type="spellEnd"/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муниципальном округе»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2021-2025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2021-2025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Подпрограмма 7</w:t>
            </w:r>
          </w:p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"Обеспечение реализации муниципальной программы"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2021-2025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2021-2025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70E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Расширить формы работы с педагогами по реализации ФГОС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1014,0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50155,4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b/>
                <w:color w:val="auto"/>
              </w:rPr>
            </w:pPr>
          </w:p>
          <w:p w:rsidR="00EA2E13" w:rsidRPr="00F70EF7" w:rsidRDefault="00EA2E13" w:rsidP="00643C07">
            <w:pPr>
              <w:pStyle w:val="af7"/>
              <w:rPr>
                <w:rFonts w:ascii="Arial" w:hAnsi="Arial" w:cs="Arial"/>
                <w:b/>
                <w:color w:val="auto"/>
              </w:rPr>
            </w:pPr>
            <w:r w:rsidRPr="00F70EF7">
              <w:rPr>
                <w:rFonts w:ascii="Arial" w:hAnsi="Arial" w:cs="Arial"/>
                <w:b/>
                <w:color w:val="auto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199 506,2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trHeight w:val="449"/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14 343,9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  <w:tr w:rsidR="00643C07" w:rsidRPr="00F70EF7" w:rsidTr="00643C07">
        <w:trPr>
          <w:jc w:val="center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E13" w:rsidRPr="00F70EF7" w:rsidRDefault="00EA2E13" w:rsidP="00643C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  <w:r w:rsidRPr="00F70EF7">
              <w:rPr>
                <w:rFonts w:ascii="Arial" w:hAnsi="Arial" w:cs="Arial"/>
                <w:color w:val="auto"/>
              </w:rPr>
              <w:t>142832,5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13" w:rsidRPr="00F70EF7" w:rsidRDefault="00EA2E13" w:rsidP="00643C07">
            <w:pPr>
              <w:pStyle w:val="af7"/>
              <w:rPr>
                <w:rFonts w:ascii="Arial" w:hAnsi="Arial" w:cs="Arial"/>
                <w:color w:val="auto"/>
              </w:rPr>
            </w:pPr>
          </w:p>
        </w:tc>
      </w:tr>
    </w:tbl>
    <w:p w:rsidR="00212796" w:rsidRPr="00F70EF7" w:rsidRDefault="00F70EF7">
      <w:pPr>
        <w:rPr>
          <w:rFonts w:ascii="Arial" w:hAnsi="Arial" w:cs="Arial"/>
          <w:sz w:val="24"/>
          <w:szCs w:val="24"/>
        </w:rPr>
      </w:pPr>
    </w:p>
    <w:sectPr w:rsidR="00212796" w:rsidRPr="00F70EF7" w:rsidSect="00643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67F0"/>
    <w:rsid w:val="000E0F81"/>
    <w:rsid w:val="001120C2"/>
    <w:rsid w:val="0013066F"/>
    <w:rsid w:val="001B5B5E"/>
    <w:rsid w:val="00212C6C"/>
    <w:rsid w:val="00246121"/>
    <w:rsid w:val="002A67F0"/>
    <w:rsid w:val="003002A3"/>
    <w:rsid w:val="003011F5"/>
    <w:rsid w:val="00303BDD"/>
    <w:rsid w:val="00336DC8"/>
    <w:rsid w:val="00357D9A"/>
    <w:rsid w:val="00401FA0"/>
    <w:rsid w:val="004C1D17"/>
    <w:rsid w:val="005232CB"/>
    <w:rsid w:val="005442A2"/>
    <w:rsid w:val="00632597"/>
    <w:rsid w:val="00635369"/>
    <w:rsid w:val="00635CC6"/>
    <w:rsid w:val="00643C07"/>
    <w:rsid w:val="007A67CD"/>
    <w:rsid w:val="007D01AE"/>
    <w:rsid w:val="007D4E67"/>
    <w:rsid w:val="008631E3"/>
    <w:rsid w:val="00865008"/>
    <w:rsid w:val="008F2AA4"/>
    <w:rsid w:val="009110A1"/>
    <w:rsid w:val="009A4C7E"/>
    <w:rsid w:val="00AB528E"/>
    <w:rsid w:val="00AE1C11"/>
    <w:rsid w:val="00B70865"/>
    <w:rsid w:val="00BB2A08"/>
    <w:rsid w:val="00BD7D21"/>
    <w:rsid w:val="00D070A4"/>
    <w:rsid w:val="00D95862"/>
    <w:rsid w:val="00DB070F"/>
    <w:rsid w:val="00DC0ECB"/>
    <w:rsid w:val="00E41F6A"/>
    <w:rsid w:val="00EA2E13"/>
    <w:rsid w:val="00F127D8"/>
    <w:rsid w:val="00F32771"/>
    <w:rsid w:val="00F70EF7"/>
    <w:rsid w:val="00FE4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1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2E1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E13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styleId="a3">
    <w:name w:val="Hyperlink"/>
    <w:uiPriority w:val="99"/>
    <w:semiHidden/>
    <w:unhideWhenUsed/>
    <w:rsid w:val="00EA2E13"/>
    <w:rPr>
      <w:b/>
      <w:bCs/>
      <w:color w:val="0000FF"/>
    </w:rPr>
  </w:style>
  <w:style w:type="character" w:styleId="a4">
    <w:name w:val="FollowedHyperlink"/>
    <w:basedOn w:val="a0"/>
    <w:uiPriority w:val="99"/>
    <w:semiHidden/>
    <w:unhideWhenUsed/>
    <w:rsid w:val="00EA2E13"/>
    <w:rPr>
      <w:color w:val="800080" w:themeColor="followedHyperlink"/>
      <w:u w:val="single"/>
    </w:rPr>
  </w:style>
  <w:style w:type="character" w:styleId="a5">
    <w:name w:val="Strong"/>
    <w:uiPriority w:val="99"/>
    <w:qFormat/>
    <w:rsid w:val="00EA2E13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semiHidden/>
    <w:unhideWhenUsed/>
    <w:rsid w:val="00EA2E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A2E13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EA2E13"/>
    <w:rPr>
      <w:rFonts w:ascii="Calibri" w:eastAsia="Times New Roman" w:hAnsi="Calibri" w:cs="Times New Roman"/>
      <w:lang/>
    </w:rPr>
  </w:style>
  <w:style w:type="paragraph" w:styleId="a9">
    <w:name w:val="footer"/>
    <w:basedOn w:val="a"/>
    <w:link w:val="aa"/>
    <w:uiPriority w:val="99"/>
    <w:semiHidden/>
    <w:unhideWhenUsed/>
    <w:rsid w:val="00EA2E13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A2E13"/>
    <w:rPr>
      <w:rFonts w:ascii="Calibri" w:eastAsia="Times New Roman" w:hAnsi="Calibri" w:cs="Times New Roman"/>
      <w:lang/>
    </w:rPr>
  </w:style>
  <w:style w:type="paragraph" w:styleId="ab">
    <w:name w:val="Title"/>
    <w:basedOn w:val="a"/>
    <w:next w:val="a"/>
    <w:link w:val="11"/>
    <w:uiPriority w:val="10"/>
    <w:qFormat/>
    <w:rsid w:val="00EA2E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uiPriority w:val="99"/>
    <w:rsid w:val="00EA2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2E13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e">
    <w:name w:val="Основной текст Знак"/>
    <w:basedOn w:val="a0"/>
    <w:link w:val="ad"/>
    <w:uiPriority w:val="99"/>
    <w:semiHidden/>
    <w:rsid w:val="00EA2E13"/>
    <w:rPr>
      <w:rFonts w:ascii="Times New Roman" w:eastAsia="Times New Roman" w:hAnsi="Times New Roman" w:cs="Times New Roman"/>
      <w:sz w:val="24"/>
      <w:szCs w:val="24"/>
      <w:lang/>
    </w:rPr>
  </w:style>
  <w:style w:type="paragraph" w:styleId="af">
    <w:name w:val="Body Text Indent"/>
    <w:basedOn w:val="a"/>
    <w:link w:val="af0"/>
    <w:uiPriority w:val="99"/>
    <w:semiHidden/>
    <w:unhideWhenUsed/>
    <w:rsid w:val="00EA2E13"/>
    <w:pPr>
      <w:spacing w:after="0" w:line="240" w:lineRule="auto"/>
      <w:ind w:left="485"/>
    </w:pPr>
    <w:rPr>
      <w:rFonts w:ascii="Times New Roman" w:hAnsi="Times New Roman"/>
      <w:sz w:val="26"/>
      <w:szCs w:val="20"/>
      <w:lang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A2E13"/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2">
    <w:name w:val="Основной текст 2 Знак"/>
    <w:aliases w:val="Знак Знак1"/>
    <w:basedOn w:val="a0"/>
    <w:link w:val="20"/>
    <w:semiHidden/>
    <w:locked/>
    <w:rsid w:val="00EA2E1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0">
    <w:name w:val="Body Text 2"/>
    <w:aliases w:val="Знак"/>
    <w:basedOn w:val="a"/>
    <w:link w:val="2"/>
    <w:semiHidden/>
    <w:unhideWhenUsed/>
    <w:rsid w:val="00EA2E13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1">
    <w:name w:val="Основной текст 2 Знак1"/>
    <w:aliases w:val="Знак Знак"/>
    <w:basedOn w:val="a0"/>
    <w:semiHidden/>
    <w:rsid w:val="00EA2E13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EA2E13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semiHidden/>
    <w:rsid w:val="00EA2E13"/>
    <w:rPr>
      <w:rFonts w:ascii="Consolas" w:eastAsia="Calibri" w:hAnsi="Consolas" w:cs="Times New Roman"/>
      <w:sz w:val="21"/>
      <w:szCs w:val="21"/>
      <w:lang/>
    </w:rPr>
  </w:style>
  <w:style w:type="paragraph" w:styleId="af3">
    <w:name w:val="Balloon Text"/>
    <w:basedOn w:val="a"/>
    <w:link w:val="af4"/>
    <w:uiPriority w:val="99"/>
    <w:semiHidden/>
    <w:unhideWhenUsed/>
    <w:rsid w:val="00EA2E1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EA2E13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No Spacing"/>
    <w:uiPriority w:val="1"/>
    <w:qFormat/>
    <w:rsid w:val="00EA2E1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6">
    <w:name w:val="List Paragraph"/>
    <w:basedOn w:val="a"/>
    <w:uiPriority w:val="34"/>
    <w:qFormat/>
    <w:rsid w:val="00EA2E1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7">
    <w:name w:val="Нормальный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Неформатированный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paragraph" w:customStyle="1" w:styleId="af9">
    <w:name w:val="Разметка контекста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Подпись к таблице_"/>
    <w:link w:val="afb"/>
    <w:locked/>
    <w:rsid w:val="00EA2E13"/>
    <w:rPr>
      <w:sz w:val="27"/>
      <w:szCs w:val="27"/>
      <w:shd w:val="clear" w:color="auto" w:fill="FFFFFF"/>
    </w:rPr>
  </w:style>
  <w:style w:type="paragraph" w:customStyle="1" w:styleId="afb">
    <w:name w:val="Подпись к таблице"/>
    <w:basedOn w:val="a"/>
    <w:link w:val="afa"/>
    <w:rsid w:val="00EA2E13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">
    <w:name w:val="Основной текст (4)_"/>
    <w:link w:val="40"/>
    <w:locked/>
    <w:rsid w:val="00EA2E13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2E13"/>
    <w:pPr>
      <w:widowControl w:val="0"/>
      <w:shd w:val="clear" w:color="auto" w:fill="FFFFFF"/>
      <w:spacing w:after="0" w:line="274" w:lineRule="exact"/>
    </w:pPr>
    <w:rPr>
      <w:rFonts w:ascii="Arial Unicode MS" w:eastAsia="Arial Unicode MS" w:hAnsi="Arial Unicode MS" w:cs="Arial Unicode MS"/>
      <w:sz w:val="23"/>
      <w:szCs w:val="23"/>
      <w:lang w:eastAsia="en-US"/>
    </w:rPr>
  </w:style>
  <w:style w:type="paragraph" w:customStyle="1" w:styleId="afc">
    <w:name w:val="Прижатый влево"/>
    <w:basedOn w:val="a"/>
    <w:next w:val="a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ConsCell">
    <w:name w:val="ConsCel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">
    <w:name w:val="Основной текст (6)_"/>
    <w:link w:val="61"/>
    <w:uiPriority w:val="99"/>
    <w:locked/>
    <w:rsid w:val="00EA2E13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EA2E13"/>
    <w:pPr>
      <w:widowControl w:val="0"/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sz w:val="26"/>
      <w:lang w:eastAsia="en-US"/>
    </w:rPr>
  </w:style>
  <w:style w:type="character" w:customStyle="1" w:styleId="19">
    <w:name w:val="Знак Знак19"/>
    <w:locked/>
    <w:rsid w:val="00EA2E13"/>
    <w:rPr>
      <w:rFonts w:ascii="Times New Roman" w:hAnsi="Times New Roman" w:cs="Times New Roman" w:hint="default"/>
      <w:kern w:val="32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EA2E13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EA2E13"/>
    <w:rPr>
      <w:rFonts w:ascii="Times New Roman" w:hAnsi="Times New Roman" w:cs="Times New Roman" w:hint="default"/>
    </w:rPr>
  </w:style>
  <w:style w:type="character" w:customStyle="1" w:styleId="11">
    <w:name w:val="Название Знак1"/>
    <w:basedOn w:val="a0"/>
    <w:link w:val="ab"/>
    <w:uiPriority w:val="10"/>
    <w:locked/>
    <w:rsid w:val="00EA2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d">
    <w:name w:val="Table Grid"/>
    <w:basedOn w:val="a1"/>
    <w:uiPriority w:val="59"/>
    <w:rsid w:val="00EA2E1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1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2E1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E13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EA2E13"/>
    <w:rPr>
      <w:b/>
      <w:bCs/>
      <w:color w:val="0000FF"/>
    </w:rPr>
  </w:style>
  <w:style w:type="character" w:styleId="a4">
    <w:name w:val="FollowedHyperlink"/>
    <w:basedOn w:val="a0"/>
    <w:uiPriority w:val="99"/>
    <w:semiHidden/>
    <w:unhideWhenUsed/>
    <w:rsid w:val="00EA2E13"/>
    <w:rPr>
      <w:color w:val="800080" w:themeColor="followedHyperlink"/>
      <w:u w:val="single"/>
    </w:rPr>
  </w:style>
  <w:style w:type="character" w:styleId="a5">
    <w:name w:val="Strong"/>
    <w:uiPriority w:val="99"/>
    <w:qFormat/>
    <w:rsid w:val="00EA2E13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semiHidden/>
    <w:unhideWhenUsed/>
    <w:rsid w:val="00EA2E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A2E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EA2E13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uiPriority w:val="99"/>
    <w:semiHidden/>
    <w:unhideWhenUsed/>
    <w:rsid w:val="00EA2E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A2E13"/>
    <w:rPr>
      <w:rFonts w:ascii="Calibri" w:eastAsia="Times New Roman" w:hAnsi="Calibri" w:cs="Times New Roman"/>
      <w:lang w:val="x-none" w:eastAsia="x-none"/>
    </w:rPr>
  </w:style>
  <w:style w:type="paragraph" w:styleId="ab">
    <w:name w:val="Title"/>
    <w:basedOn w:val="a"/>
    <w:next w:val="a"/>
    <w:link w:val="11"/>
    <w:uiPriority w:val="10"/>
    <w:qFormat/>
    <w:rsid w:val="00EA2E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uiPriority w:val="99"/>
    <w:rsid w:val="00EA2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2E1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EA2E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ody Text Indent"/>
    <w:basedOn w:val="a"/>
    <w:link w:val="af0"/>
    <w:uiPriority w:val="99"/>
    <w:semiHidden/>
    <w:unhideWhenUsed/>
    <w:rsid w:val="00EA2E13"/>
    <w:pPr>
      <w:spacing w:after="0" w:line="240" w:lineRule="auto"/>
      <w:ind w:left="485"/>
    </w:pPr>
    <w:rPr>
      <w:rFonts w:ascii="Times New Roman" w:hAnsi="Times New Roman"/>
      <w:sz w:val="26"/>
      <w:szCs w:val="20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A2E13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">
    <w:name w:val="Основной текст 2 Знак"/>
    <w:aliases w:val="Знак Знак1"/>
    <w:basedOn w:val="a0"/>
    <w:link w:val="20"/>
    <w:semiHidden/>
    <w:locked/>
    <w:rsid w:val="00EA2E13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20">
    <w:name w:val="Body Text 2"/>
    <w:aliases w:val="Знак"/>
    <w:basedOn w:val="a"/>
    <w:link w:val="2"/>
    <w:semiHidden/>
    <w:unhideWhenUsed/>
    <w:rsid w:val="00EA2E13"/>
    <w:pPr>
      <w:spacing w:after="120" w:line="480" w:lineRule="auto"/>
    </w:pPr>
    <w:rPr>
      <w:rFonts w:ascii="Times New Roman" w:eastAsia="SimSun" w:hAnsi="Times New Roman"/>
      <w:sz w:val="24"/>
      <w:szCs w:val="24"/>
      <w:lang w:val="x-none" w:eastAsia="zh-CN"/>
    </w:rPr>
  </w:style>
  <w:style w:type="character" w:customStyle="1" w:styleId="21">
    <w:name w:val="Основной текст 2 Знак1"/>
    <w:aliases w:val="Знак Знак"/>
    <w:basedOn w:val="a0"/>
    <w:semiHidden/>
    <w:rsid w:val="00EA2E13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EA2E13"/>
    <w:pPr>
      <w:spacing w:after="0" w:line="240" w:lineRule="auto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2">
    <w:name w:val="Текст Знак"/>
    <w:basedOn w:val="a0"/>
    <w:link w:val="af1"/>
    <w:uiPriority w:val="99"/>
    <w:semiHidden/>
    <w:rsid w:val="00EA2E13"/>
    <w:rPr>
      <w:rFonts w:ascii="Consolas" w:eastAsia="Calibri" w:hAnsi="Consolas" w:cs="Times New Roman"/>
      <w:sz w:val="21"/>
      <w:szCs w:val="21"/>
      <w:lang w:val="x-none"/>
    </w:rPr>
  </w:style>
  <w:style w:type="paragraph" w:styleId="af3">
    <w:name w:val="Balloon Text"/>
    <w:basedOn w:val="a"/>
    <w:link w:val="af4"/>
    <w:uiPriority w:val="99"/>
    <w:semiHidden/>
    <w:unhideWhenUsed/>
    <w:rsid w:val="00EA2E1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2E1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EA2E1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6">
    <w:name w:val="List Paragraph"/>
    <w:basedOn w:val="a"/>
    <w:uiPriority w:val="34"/>
    <w:qFormat/>
    <w:rsid w:val="00EA2E1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7">
    <w:name w:val="Нормальный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Неформатированный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paragraph" w:customStyle="1" w:styleId="af9">
    <w:name w:val="Разметка контекста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Подпись к таблице_"/>
    <w:link w:val="afb"/>
    <w:locked/>
    <w:rsid w:val="00EA2E13"/>
    <w:rPr>
      <w:sz w:val="27"/>
      <w:szCs w:val="27"/>
      <w:shd w:val="clear" w:color="auto" w:fill="FFFFFF"/>
    </w:rPr>
  </w:style>
  <w:style w:type="paragraph" w:customStyle="1" w:styleId="afb">
    <w:name w:val="Подпись к таблице"/>
    <w:basedOn w:val="a"/>
    <w:link w:val="afa"/>
    <w:rsid w:val="00EA2E13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">
    <w:name w:val="Основной текст (4)_"/>
    <w:link w:val="40"/>
    <w:locked/>
    <w:rsid w:val="00EA2E13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2E13"/>
    <w:pPr>
      <w:widowControl w:val="0"/>
      <w:shd w:val="clear" w:color="auto" w:fill="FFFFFF"/>
      <w:spacing w:after="0" w:line="274" w:lineRule="exact"/>
    </w:pPr>
    <w:rPr>
      <w:rFonts w:ascii="Arial Unicode MS" w:eastAsia="Arial Unicode MS" w:hAnsi="Arial Unicode MS" w:cs="Arial Unicode MS"/>
      <w:sz w:val="23"/>
      <w:szCs w:val="23"/>
      <w:lang w:eastAsia="en-US"/>
    </w:rPr>
  </w:style>
  <w:style w:type="paragraph" w:customStyle="1" w:styleId="afc">
    <w:name w:val="Прижатый влево"/>
    <w:basedOn w:val="a"/>
    <w:next w:val="a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ConsCell">
    <w:name w:val="ConsCel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A2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">
    <w:name w:val="Основной текст (6)_"/>
    <w:link w:val="61"/>
    <w:uiPriority w:val="99"/>
    <w:locked/>
    <w:rsid w:val="00EA2E13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EA2E13"/>
    <w:pPr>
      <w:widowControl w:val="0"/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sz w:val="26"/>
      <w:lang w:eastAsia="en-US"/>
    </w:rPr>
  </w:style>
  <w:style w:type="character" w:customStyle="1" w:styleId="19">
    <w:name w:val="Знак Знак19"/>
    <w:locked/>
    <w:rsid w:val="00EA2E13"/>
    <w:rPr>
      <w:rFonts w:ascii="Times New Roman" w:hAnsi="Times New Roman" w:cs="Times New Roman" w:hint="default"/>
      <w:kern w:val="32"/>
      <w:sz w:val="28"/>
      <w:szCs w:val="28"/>
      <w:lang w:val="x-none" w:eastAsia="ru-RU"/>
    </w:rPr>
  </w:style>
  <w:style w:type="character" w:customStyle="1" w:styleId="apple-converted-space">
    <w:name w:val="apple-converted-space"/>
    <w:uiPriority w:val="99"/>
    <w:rsid w:val="00EA2E13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EA2E13"/>
    <w:rPr>
      <w:rFonts w:ascii="Times New Roman" w:hAnsi="Times New Roman" w:cs="Times New Roman" w:hint="default"/>
    </w:rPr>
  </w:style>
  <w:style w:type="character" w:customStyle="1" w:styleId="11">
    <w:name w:val="Название Знак1"/>
    <w:basedOn w:val="a0"/>
    <w:link w:val="ab"/>
    <w:uiPriority w:val="10"/>
    <w:locked/>
    <w:rsid w:val="00EA2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d">
    <w:name w:val="Table Grid"/>
    <w:basedOn w:val="a1"/>
    <w:uiPriority w:val="59"/>
    <w:rsid w:val="00EA2E1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2025-12-19T12:45:00Z</dcterms:created>
  <dcterms:modified xsi:type="dcterms:W3CDTF">2025-12-26T07:45:00Z</dcterms:modified>
</cp:coreProperties>
</file>